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3F" w:rsidRDefault="00A0573F" w:rsidP="00CC2725">
      <w:pPr>
        <w:jc w:val="right"/>
      </w:pPr>
    </w:p>
    <w:p w:rsidR="00E7548A" w:rsidRDefault="00E7548A" w:rsidP="00CC2725">
      <w:pPr>
        <w:jc w:val="right"/>
      </w:pPr>
    </w:p>
    <w:p w:rsidR="00E7548A" w:rsidRDefault="00E7548A" w:rsidP="00CC2725">
      <w:pPr>
        <w:jc w:val="right"/>
      </w:pPr>
    </w:p>
    <w:p w:rsidR="00E7548A" w:rsidRDefault="00E7548A" w:rsidP="00CC2725">
      <w:pPr>
        <w:jc w:val="right"/>
      </w:pPr>
    </w:p>
    <w:p w:rsidR="00E7548A" w:rsidRDefault="00E7548A" w:rsidP="00CC2725">
      <w:pPr>
        <w:jc w:val="right"/>
      </w:pPr>
    </w:p>
    <w:p w:rsidR="00A0573F" w:rsidRDefault="00A0573F" w:rsidP="00A0573F"/>
    <w:p w:rsidR="00A0573F" w:rsidRDefault="00A0573F" w:rsidP="00A0573F"/>
    <w:p w:rsidR="00A0573F" w:rsidRDefault="00E7548A" w:rsidP="00A057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ОТКРЫТЫЙ УРОК</w:t>
      </w:r>
    </w:p>
    <w:p w:rsidR="00A0573F" w:rsidRDefault="00A0573F" w:rsidP="00A0573F">
      <w:pPr>
        <w:tabs>
          <w:tab w:val="left" w:pos="495"/>
        </w:tabs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</w:t>
      </w:r>
      <w:r w:rsidR="00C178AE">
        <w:rPr>
          <w:rFonts w:ascii="Times New Roman" w:hAnsi="Times New Roman"/>
          <w:sz w:val="48"/>
          <w:szCs w:val="48"/>
        </w:rPr>
        <w:t>Пр</w:t>
      </w:r>
      <w:r>
        <w:rPr>
          <w:rFonts w:ascii="Times New Roman" w:hAnsi="Times New Roman"/>
          <w:sz w:val="48"/>
          <w:szCs w:val="48"/>
        </w:rPr>
        <w:t>офесси</w:t>
      </w:r>
      <w:r w:rsidR="00C178AE">
        <w:rPr>
          <w:rFonts w:ascii="Times New Roman" w:hAnsi="Times New Roman"/>
          <w:sz w:val="48"/>
          <w:szCs w:val="48"/>
        </w:rPr>
        <w:t>я</w:t>
      </w:r>
      <w:r>
        <w:rPr>
          <w:rFonts w:ascii="Times New Roman" w:hAnsi="Times New Roman"/>
          <w:sz w:val="48"/>
          <w:szCs w:val="48"/>
        </w:rPr>
        <w:t xml:space="preserve"> столяр»</w:t>
      </w: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0573F" w:rsidRDefault="00A0573F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C178AE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 учитель технологии</w:t>
      </w:r>
    </w:p>
    <w:p w:rsidR="00C178AE" w:rsidRDefault="00E7548A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Гуляев Сергей</w:t>
      </w:r>
      <w:r w:rsidR="00C178AE">
        <w:rPr>
          <w:rFonts w:ascii="Times New Roman" w:hAnsi="Times New Roman"/>
          <w:sz w:val="24"/>
          <w:szCs w:val="24"/>
        </w:rPr>
        <w:t xml:space="preserve"> Владимирович</w:t>
      </w: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4ACC" w:rsidRDefault="00BA4ACC" w:rsidP="00A0573F">
      <w:pPr>
        <w:tabs>
          <w:tab w:val="left" w:pos="49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419E" w:rsidRDefault="0087419E" w:rsidP="006F167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</w:p>
    <w:p w:rsidR="00A0573F" w:rsidRDefault="00CC2725" w:rsidP="00CC2725">
      <w:pPr>
        <w:tabs>
          <w:tab w:val="left" w:pos="4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Пермь, 201</w:t>
      </w:r>
      <w:r w:rsidR="00E7548A">
        <w:rPr>
          <w:rFonts w:ascii="Times New Roman" w:hAnsi="Times New Roman"/>
          <w:sz w:val="28"/>
          <w:szCs w:val="28"/>
        </w:rPr>
        <w:t>7</w:t>
      </w:r>
    </w:p>
    <w:p w:rsidR="002355AA" w:rsidRPr="000A4A96" w:rsidRDefault="002355AA" w:rsidP="00A0573F">
      <w:pPr>
        <w:rPr>
          <w:rFonts w:ascii="Times New Roman" w:hAnsi="Times New Roman" w:cs="Times New Roman"/>
        </w:rPr>
      </w:pPr>
    </w:p>
    <w:p w:rsidR="002355AA" w:rsidRPr="000A4A96" w:rsidRDefault="002355AA" w:rsidP="0023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lastRenderedPageBreak/>
        <w:t>Тестовое задание</w:t>
      </w:r>
    </w:p>
    <w:p w:rsidR="002355AA" w:rsidRPr="000A4A96" w:rsidRDefault="002355AA" w:rsidP="0087419E">
      <w:pPr>
        <w:spacing w:after="0"/>
        <w:ind w:right="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4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1.Древесину заготавливают:</w:t>
      </w:r>
    </w:p>
    <w:p w:rsidR="002355AA" w:rsidRPr="000A4A96" w:rsidRDefault="002355AA" w:rsidP="0087419E">
      <w:pPr>
        <w:tabs>
          <w:tab w:val="left" w:pos="360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1)лесничества</w:t>
      </w:r>
    </w:p>
    <w:p w:rsidR="002355AA" w:rsidRPr="000A4A96" w:rsidRDefault="002355AA" w:rsidP="0087419E">
      <w:pPr>
        <w:tabs>
          <w:tab w:val="left" w:pos="360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2)деревообрабатывающая промышленность</w:t>
      </w:r>
    </w:p>
    <w:p w:rsidR="002355AA" w:rsidRPr="000A4A96" w:rsidRDefault="002355AA" w:rsidP="0087419E">
      <w:pPr>
        <w:tabs>
          <w:tab w:val="left" w:pos="360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3)лесхозы</w:t>
      </w:r>
    </w:p>
    <w:p w:rsidR="002355AA" w:rsidRPr="000A4A96" w:rsidRDefault="002355AA" w:rsidP="0087419E">
      <w:pPr>
        <w:tabs>
          <w:tab w:val="left" w:pos="360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4)цепные пилы</w:t>
      </w: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t>2.На поперечном разрезе ствола дерева невозможно определить порок древесины:</w:t>
      </w:r>
    </w:p>
    <w:p w:rsidR="002355AA" w:rsidRPr="000A4A96" w:rsidRDefault="002355AA" w:rsidP="0087419E">
      <w:pPr>
        <w:tabs>
          <w:tab w:val="left" w:pos="5388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1)  сучки   2)косослой     3)трещины    4)гниль</w:t>
      </w: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t xml:space="preserve">3.   </w:t>
      </w:r>
      <w:r w:rsidRPr="000A4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Бруски под прямым углом соединяют:</w:t>
      </w:r>
    </w:p>
    <w:p w:rsidR="002355AA" w:rsidRPr="000A4A96" w:rsidRDefault="002355AA" w:rsidP="008741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4A96">
        <w:rPr>
          <w:rFonts w:ascii="Times New Roman" w:hAnsi="Times New Roman" w:cs="Times New Roman"/>
          <w:sz w:val="28"/>
          <w:szCs w:val="28"/>
        </w:rPr>
        <w:t>шкантами</w:t>
      </w:r>
      <w:proofErr w:type="spellEnd"/>
      <w:r w:rsidRPr="000A4A96">
        <w:rPr>
          <w:rFonts w:ascii="Times New Roman" w:hAnsi="Times New Roman" w:cs="Times New Roman"/>
          <w:sz w:val="28"/>
          <w:szCs w:val="28"/>
        </w:rPr>
        <w:t xml:space="preserve">    2)  рейсмусом  3)столярной стамеской</w:t>
      </w: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A4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Ручки разделочных досок будут откалываться, если:</w:t>
      </w:r>
    </w:p>
    <w:p w:rsidR="002355AA" w:rsidRPr="000A4A96" w:rsidRDefault="002355AA" w:rsidP="0087419E">
      <w:pPr>
        <w:tabs>
          <w:tab w:val="left" w:pos="1428"/>
          <w:tab w:val="num" w:pos="198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1) волокна заготовки направлены вдоль ручки</w:t>
      </w:r>
    </w:p>
    <w:p w:rsidR="002355AA" w:rsidRPr="000A4A96" w:rsidRDefault="002355AA" w:rsidP="0087419E">
      <w:pPr>
        <w:tabs>
          <w:tab w:val="left" w:pos="1428"/>
          <w:tab w:val="num" w:pos="198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A4A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A4A96">
        <w:rPr>
          <w:rFonts w:ascii="Times New Roman" w:hAnsi="Times New Roman" w:cs="Times New Roman"/>
          <w:sz w:val="28"/>
          <w:szCs w:val="28"/>
        </w:rPr>
        <w:t xml:space="preserve"> волокна заготовки направлены поперек ручки</w:t>
      </w:r>
    </w:p>
    <w:p w:rsidR="002355AA" w:rsidRPr="000A4A96" w:rsidRDefault="002355AA" w:rsidP="0087419E">
      <w:pPr>
        <w:tabs>
          <w:tab w:val="left" w:pos="1428"/>
          <w:tab w:val="num" w:pos="198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3) разделочная доска изготавливается из толстой фанеры</w:t>
      </w:r>
    </w:p>
    <w:p w:rsidR="002355AA" w:rsidRPr="0054207B" w:rsidRDefault="002355AA" w:rsidP="0087419E">
      <w:pPr>
        <w:tabs>
          <w:tab w:val="left" w:pos="1428"/>
          <w:tab w:val="num" w:pos="1980"/>
        </w:tabs>
        <w:spacing w:after="0"/>
        <w:ind w:right="18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4) разделочная доска изготавливается из ДВП</w:t>
      </w: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t>5.</w:t>
      </w:r>
      <w:r w:rsidRPr="000A4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заточки зубьев пил применяют напильник:</w:t>
      </w:r>
    </w:p>
    <w:p w:rsidR="002355AA" w:rsidRPr="000A4A96" w:rsidRDefault="002355AA" w:rsidP="0087419E">
      <w:pPr>
        <w:tabs>
          <w:tab w:val="left" w:pos="1428"/>
          <w:tab w:val="num" w:pos="3960"/>
        </w:tabs>
        <w:spacing w:after="0"/>
        <w:ind w:left="142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1)</w:t>
      </w:r>
      <w:r w:rsidRPr="000A4A96">
        <w:rPr>
          <w:rFonts w:ascii="Times New Roman" w:hAnsi="Times New Roman" w:cs="Times New Roman"/>
          <w:sz w:val="28"/>
          <w:szCs w:val="28"/>
        </w:rPr>
        <w:tab/>
        <w:t>надфиль</w:t>
      </w:r>
    </w:p>
    <w:p w:rsidR="002355AA" w:rsidRPr="000A4A96" w:rsidRDefault="002355AA" w:rsidP="0087419E">
      <w:pPr>
        <w:tabs>
          <w:tab w:val="left" w:pos="1428"/>
          <w:tab w:val="num" w:pos="3960"/>
        </w:tabs>
        <w:spacing w:after="0"/>
        <w:ind w:left="142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2)</w:t>
      </w:r>
      <w:r w:rsidRPr="000A4A96">
        <w:rPr>
          <w:rFonts w:ascii="Times New Roman" w:hAnsi="Times New Roman" w:cs="Times New Roman"/>
          <w:sz w:val="28"/>
          <w:szCs w:val="28"/>
        </w:rPr>
        <w:tab/>
        <w:t>полукруглый</w:t>
      </w:r>
    </w:p>
    <w:p w:rsidR="002355AA" w:rsidRPr="000A4A96" w:rsidRDefault="002355AA" w:rsidP="0087419E">
      <w:pPr>
        <w:tabs>
          <w:tab w:val="left" w:pos="1428"/>
          <w:tab w:val="num" w:pos="3960"/>
        </w:tabs>
        <w:spacing w:after="0"/>
        <w:ind w:left="142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3)</w:t>
      </w:r>
      <w:r w:rsidRPr="000A4A96">
        <w:rPr>
          <w:rFonts w:ascii="Times New Roman" w:hAnsi="Times New Roman" w:cs="Times New Roman"/>
          <w:sz w:val="28"/>
          <w:szCs w:val="28"/>
        </w:rPr>
        <w:tab/>
        <w:t>трехгранный</w:t>
      </w:r>
    </w:p>
    <w:p w:rsidR="002355AA" w:rsidRPr="000A4A96" w:rsidRDefault="002355AA" w:rsidP="0087419E">
      <w:pPr>
        <w:tabs>
          <w:tab w:val="left" w:pos="1428"/>
          <w:tab w:val="num" w:pos="3960"/>
        </w:tabs>
        <w:spacing w:after="0"/>
        <w:ind w:left="142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4)</w:t>
      </w:r>
      <w:r w:rsidRPr="000A4A96">
        <w:rPr>
          <w:rFonts w:ascii="Times New Roman" w:hAnsi="Times New Roman" w:cs="Times New Roman"/>
          <w:sz w:val="28"/>
          <w:szCs w:val="28"/>
        </w:rPr>
        <w:tab/>
        <w:t>плоский</w:t>
      </w:r>
    </w:p>
    <w:p w:rsidR="002355AA" w:rsidRPr="000A4A96" w:rsidRDefault="002355AA" w:rsidP="008741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A96">
        <w:rPr>
          <w:rFonts w:ascii="Times New Roman" w:hAnsi="Times New Roman" w:cs="Times New Roman"/>
          <w:b/>
          <w:sz w:val="28"/>
          <w:szCs w:val="28"/>
        </w:rPr>
        <w:t>6.</w:t>
      </w:r>
      <w:r w:rsidRPr="000A4A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кирпичной или бетонной стене отверстие сверлят:</w:t>
      </w:r>
    </w:p>
    <w:p w:rsidR="002355AA" w:rsidRPr="000A4A96" w:rsidRDefault="002355AA" w:rsidP="0087419E">
      <w:pPr>
        <w:tabs>
          <w:tab w:val="left" w:pos="1428"/>
        </w:tabs>
        <w:spacing w:after="0"/>
        <w:ind w:left="1428" w:right="1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1)</w:t>
      </w:r>
      <w:r w:rsidRPr="000A4A96">
        <w:rPr>
          <w:rFonts w:ascii="Times New Roman" w:hAnsi="Times New Roman" w:cs="Times New Roman"/>
          <w:sz w:val="28"/>
          <w:szCs w:val="28"/>
        </w:rPr>
        <w:tab/>
        <w:t>шлямбуром</w:t>
      </w:r>
    </w:p>
    <w:p w:rsidR="002355AA" w:rsidRPr="000A4A96" w:rsidRDefault="002355AA" w:rsidP="0087419E">
      <w:pPr>
        <w:tabs>
          <w:tab w:val="left" w:pos="1428"/>
        </w:tabs>
        <w:spacing w:after="0"/>
        <w:ind w:left="1428" w:right="1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2)</w:t>
      </w:r>
      <w:r w:rsidRPr="000A4A96">
        <w:rPr>
          <w:rFonts w:ascii="Times New Roman" w:hAnsi="Times New Roman" w:cs="Times New Roman"/>
          <w:sz w:val="28"/>
          <w:szCs w:val="28"/>
        </w:rPr>
        <w:tab/>
        <w:t>сверлом с пластинками из твердого сплава</w:t>
      </w:r>
    </w:p>
    <w:p w:rsidR="002355AA" w:rsidRPr="000A4A96" w:rsidRDefault="002355AA" w:rsidP="0087419E">
      <w:pPr>
        <w:tabs>
          <w:tab w:val="left" w:pos="1428"/>
        </w:tabs>
        <w:spacing w:after="0"/>
        <w:ind w:left="1428" w:right="18" w:hanging="360"/>
        <w:rPr>
          <w:rFonts w:ascii="Times New Roman" w:hAnsi="Times New Roman" w:cs="Times New Roman"/>
          <w:sz w:val="28"/>
          <w:szCs w:val="28"/>
        </w:rPr>
      </w:pPr>
      <w:r w:rsidRPr="000A4A96">
        <w:rPr>
          <w:rFonts w:ascii="Times New Roman" w:hAnsi="Times New Roman" w:cs="Times New Roman"/>
          <w:sz w:val="28"/>
          <w:szCs w:val="28"/>
        </w:rPr>
        <w:t>3)</w:t>
      </w:r>
      <w:r w:rsidRPr="000A4A96">
        <w:rPr>
          <w:rFonts w:ascii="Times New Roman" w:hAnsi="Times New Roman" w:cs="Times New Roman"/>
          <w:sz w:val="28"/>
          <w:szCs w:val="28"/>
        </w:rPr>
        <w:tab/>
        <w:t>шурупом</w:t>
      </w:r>
    </w:p>
    <w:p w:rsidR="002355AA" w:rsidRPr="0087419E" w:rsidRDefault="0087419E" w:rsidP="0087419E">
      <w:pPr>
        <w:tabs>
          <w:tab w:val="left" w:pos="1428"/>
        </w:tabs>
        <w:spacing w:after="0"/>
        <w:ind w:left="1428" w:right="1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166370</wp:posOffset>
            </wp:positionV>
            <wp:extent cx="2611120" cy="2219325"/>
            <wp:effectExtent l="19050" t="0" r="0" b="0"/>
            <wp:wrapTight wrapText="bothSides">
              <wp:wrapPolygon edited="0">
                <wp:start x="-158" y="0"/>
                <wp:lineTo x="-158" y="21507"/>
                <wp:lineTo x="21589" y="21507"/>
                <wp:lineTo x="21589" y="0"/>
                <wp:lineTo x="-158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AA" w:rsidRPr="000A4A96">
        <w:rPr>
          <w:rFonts w:ascii="Times New Roman" w:hAnsi="Times New Roman" w:cs="Times New Roman"/>
          <w:sz w:val="28"/>
          <w:szCs w:val="28"/>
        </w:rPr>
        <w:t>4)</w:t>
      </w:r>
      <w:r w:rsidR="002355AA" w:rsidRPr="000A4A96">
        <w:rPr>
          <w:rFonts w:ascii="Times New Roman" w:hAnsi="Times New Roman" w:cs="Times New Roman"/>
          <w:sz w:val="28"/>
          <w:szCs w:val="28"/>
        </w:rPr>
        <w:tab/>
        <w:t>пробойником</w:t>
      </w: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 xml:space="preserve">7. </w:t>
      </w:r>
      <w:r w:rsidRPr="000A4A96">
        <w:rPr>
          <w:b/>
          <w:i/>
          <w:sz w:val="28"/>
          <w:szCs w:val="28"/>
        </w:rPr>
        <w:t>Какой процесс показан на рисунках?</w:t>
      </w:r>
      <w:r w:rsidRPr="000A4A96">
        <w:rPr>
          <w:sz w:val="28"/>
          <w:szCs w:val="28"/>
        </w:rPr>
        <w:t xml:space="preserve"> </w:t>
      </w:r>
    </w:p>
    <w:p w:rsidR="002355AA" w:rsidRPr="0087419E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4A96" w:rsidRPr="0087419E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1) точение;</w:t>
      </w:r>
    </w:p>
    <w:p w:rsidR="000A4A96" w:rsidRPr="0087419E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2) пиление;</w:t>
      </w:r>
    </w:p>
    <w:p w:rsidR="000A4A96" w:rsidRPr="0087419E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3) строгание;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4) сверление.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 </w:t>
      </w: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7419E" w:rsidRPr="0054207B" w:rsidRDefault="0087419E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b/>
          <w:i/>
          <w:sz w:val="28"/>
          <w:szCs w:val="28"/>
        </w:rPr>
        <w:t xml:space="preserve">8. Какой процесс показан на рисунке? </w:t>
      </w:r>
    </w:p>
    <w:p w:rsidR="000A4A96" w:rsidRPr="0054207B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1) точение;</w:t>
      </w:r>
    </w:p>
    <w:p w:rsidR="000A4A96" w:rsidRPr="0054207B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104775</wp:posOffset>
            </wp:positionV>
            <wp:extent cx="1828800" cy="1371600"/>
            <wp:effectExtent l="19050" t="0" r="0" b="0"/>
            <wp:wrapTight wrapText="bothSides">
              <wp:wrapPolygon edited="0">
                <wp:start x="-225" y="0"/>
                <wp:lineTo x="-225" y="21300"/>
                <wp:lineTo x="21600" y="21300"/>
                <wp:lineTo x="21600" y="0"/>
                <wp:lineTo x="-225" y="0"/>
              </wp:wrapPolygon>
            </wp:wrapTight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A96">
        <w:rPr>
          <w:sz w:val="28"/>
          <w:szCs w:val="28"/>
        </w:rPr>
        <w:t>2) пиление;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3) строгание;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4) сверление.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87419E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A4A96">
        <w:rPr>
          <w:b/>
          <w:i/>
          <w:sz w:val="28"/>
          <w:szCs w:val="28"/>
        </w:rPr>
        <w:t>9. Какой процесс показан на рисунках?</w:t>
      </w:r>
    </w:p>
    <w:p w:rsidR="002355AA" w:rsidRPr="000A4A96" w:rsidRDefault="0087419E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50800</wp:posOffset>
            </wp:positionV>
            <wp:extent cx="3714750" cy="2526030"/>
            <wp:effectExtent l="19050" t="0" r="0" b="0"/>
            <wp:wrapTight wrapText="bothSides">
              <wp:wrapPolygon edited="0">
                <wp:start x="-111" y="0"/>
                <wp:lineTo x="-111" y="21502"/>
                <wp:lineTo x="21600" y="21502"/>
                <wp:lineTo x="21600" y="0"/>
                <wp:lineTo x="-11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AA" w:rsidRPr="000A4A96">
        <w:rPr>
          <w:sz w:val="28"/>
          <w:szCs w:val="28"/>
        </w:rPr>
        <w:t>1) точение;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2) пиление;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3) строгание;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4) сверление.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A4A96">
        <w:rPr>
          <w:b/>
          <w:i/>
          <w:sz w:val="28"/>
          <w:szCs w:val="28"/>
        </w:rPr>
        <w:t>10.Пилы не бывают:</w:t>
      </w: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1) двуручные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2) пучковые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3) ножовки</w:t>
      </w:r>
    </w:p>
    <w:p w:rsidR="000A4A96" w:rsidRDefault="000A4A96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355AA" w:rsidRPr="000A4A96" w:rsidRDefault="002355AA" w:rsidP="002355A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0A4A96">
        <w:rPr>
          <w:sz w:val="28"/>
          <w:szCs w:val="28"/>
        </w:rPr>
        <w:t>4)рубчатые</w:t>
      </w:r>
    </w:p>
    <w:p w:rsidR="000A4A96" w:rsidRDefault="000A4A96" w:rsidP="002355AA">
      <w:pPr>
        <w:rPr>
          <w:b/>
          <w:i/>
          <w:sz w:val="32"/>
          <w:szCs w:val="32"/>
        </w:rPr>
      </w:pPr>
    </w:p>
    <w:p w:rsidR="000A4A96" w:rsidRDefault="000A4A96" w:rsidP="002355AA">
      <w:pPr>
        <w:rPr>
          <w:b/>
          <w:i/>
          <w:sz w:val="32"/>
          <w:szCs w:val="32"/>
        </w:rPr>
      </w:pPr>
    </w:p>
    <w:p w:rsidR="000A4A96" w:rsidRPr="0054207B" w:rsidRDefault="000A4A96" w:rsidP="002355AA">
      <w:pPr>
        <w:rPr>
          <w:b/>
          <w:i/>
          <w:sz w:val="32"/>
          <w:szCs w:val="32"/>
        </w:rPr>
      </w:pPr>
    </w:p>
    <w:p w:rsidR="0087419E" w:rsidRPr="0054207B" w:rsidRDefault="0087419E" w:rsidP="002355AA">
      <w:pPr>
        <w:rPr>
          <w:b/>
          <w:i/>
          <w:sz w:val="32"/>
          <w:szCs w:val="32"/>
        </w:rPr>
      </w:pPr>
    </w:p>
    <w:p w:rsidR="0087419E" w:rsidRPr="0054207B" w:rsidRDefault="0087419E" w:rsidP="002355AA">
      <w:pPr>
        <w:rPr>
          <w:b/>
          <w:i/>
          <w:sz w:val="32"/>
          <w:szCs w:val="32"/>
        </w:rPr>
      </w:pPr>
    </w:p>
    <w:p w:rsidR="0087419E" w:rsidRPr="0054207B" w:rsidRDefault="0087419E" w:rsidP="002355AA">
      <w:pPr>
        <w:rPr>
          <w:b/>
          <w:i/>
          <w:sz w:val="32"/>
          <w:szCs w:val="32"/>
        </w:rPr>
      </w:pPr>
    </w:p>
    <w:p w:rsidR="0087419E" w:rsidRPr="0054207B" w:rsidRDefault="0087419E" w:rsidP="002355AA">
      <w:pPr>
        <w:rPr>
          <w:b/>
          <w:i/>
          <w:sz w:val="32"/>
          <w:szCs w:val="32"/>
        </w:rPr>
      </w:pPr>
    </w:p>
    <w:p w:rsidR="002355AA" w:rsidRDefault="002355AA" w:rsidP="002355AA">
      <w:pPr>
        <w:rPr>
          <w:b/>
          <w:i/>
          <w:sz w:val="32"/>
          <w:szCs w:val="32"/>
        </w:rPr>
      </w:pPr>
      <w:r w:rsidRPr="00F33085">
        <w:rPr>
          <w:b/>
          <w:i/>
          <w:sz w:val="32"/>
          <w:szCs w:val="32"/>
        </w:rPr>
        <w:lastRenderedPageBreak/>
        <w:t>Эталон ответов: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Pr="00F33085">
        <w:rPr>
          <w:i/>
          <w:sz w:val="32"/>
          <w:szCs w:val="32"/>
        </w:rPr>
        <w:t>3</w:t>
      </w:r>
    </w:p>
    <w:p w:rsidR="002355AA" w:rsidRPr="00F33085" w:rsidRDefault="002355AA" w:rsidP="002355AA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Pr="00F33085">
        <w:rPr>
          <w:i/>
          <w:sz w:val="32"/>
          <w:szCs w:val="32"/>
        </w:rPr>
        <w:t>. 2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3. </w:t>
      </w:r>
      <w:r w:rsidRPr="00F33085">
        <w:rPr>
          <w:i/>
          <w:sz w:val="32"/>
          <w:szCs w:val="32"/>
        </w:rPr>
        <w:t>1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4. </w:t>
      </w:r>
      <w:r w:rsidRPr="00F33085">
        <w:rPr>
          <w:i/>
          <w:sz w:val="32"/>
          <w:szCs w:val="32"/>
        </w:rPr>
        <w:t>3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5. </w:t>
      </w:r>
      <w:r w:rsidRPr="00F33085">
        <w:rPr>
          <w:i/>
          <w:sz w:val="32"/>
          <w:szCs w:val="32"/>
        </w:rPr>
        <w:t>3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6. </w:t>
      </w:r>
      <w:r w:rsidRPr="00F33085">
        <w:rPr>
          <w:i/>
          <w:sz w:val="32"/>
          <w:szCs w:val="32"/>
        </w:rPr>
        <w:t>4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7. </w:t>
      </w:r>
      <w:r w:rsidRPr="00F33085">
        <w:rPr>
          <w:i/>
          <w:sz w:val="32"/>
          <w:szCs w:val="32"/>
        </w:rPr>
        <w:t>2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8. </w:t>
      </w:r>
      <w:r w:rsidRPr="00F33085">
        <w:rPr>
          <w:i/>
          <w:sz w:val="32"/>
          <w:szCs w:val="32"/>
        </w:rPr>
        <w:t>1</w:t>
      </w:r>
    </w:p>
    <w:p w:rsidR="002355AA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9. </w:t>
      </w:r>
      <w:r w:rsidRPr="00F33085">
        <w:rPr>
          <w:i/>
          <w:sz w:val="32"/>
          <w:szCs w:val="32"/>
        </w:rPr>
        <w:t>3</w:t>
      </w:r>
    </w:p>
    <w:p w:rsidR="002355AA" w:rsidRPr="00F33085" w:rsidRDefault="002355AA" w:rsidP="002355A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10. </w:t>
      </w:r>
      <w:r w:rsidRPr="00F33085">
        <w:rPr>
          <w:i/>
          <w:sz w:val="32"/>
          <w:szCs w:val="32"/>
        </w:rPr>
        <w:t>4</w:t>
      </w:r>
    </w:p>
    <w:p w:rsidR="002355AA" w:rsidRPr="000A4A96" w:rsidRDefault="002355AA" w:rsidP="00A0573F">
      <w:pPr>
        <w:rPr>
          <w:rFonts w:ascii="Times New Roman" w:hAnsi="Times New Roman" w:cs="Times New Roman"/>
        </w:rPr>
      </w:pPr>
    </w:p>
    <w:p w:rsidR="002355AA" w:rsidRPr="000A4A96" w:rsidRDefault="002355AA" w:rsidP="00A0573F">
      <w:pPr>
        <w:ind w:firstLine="360"/>
        <w:jc w:val="center"/>
        <w:rPr>
          <w:b/>
          <w:caps/>
          <w:sz w:val="28"/>
          <w:szCs w:val="28"/>
        </w:rPr>
      </w:pPr>
    </w:p>
    <w:p w:rsidR="002355AA" w:rsidRPr="000A4A96" w:rsidRDefault="002355AA" w:rsidP="00A0573F">
      <w:pPr>
        <w:ind w:firstLine="360"/>
        <w:jc w:val="center"/>
        <w:rPr>
          <w:b/>
          <w:caps/>
          <w:sz w:val="28"/>
          <w:szCs w:val="28"/>
        </w:rPr>
      </w:pPr>
    </w:p>
    <w:p w:rsidR="002355AA" w:rsidRPr="000A4A96" w:rsidRDefault="002355AA" w:rsidP="00A0573F">
      <w:pPr>
        <w:ind w:firstLine="360"/>
        <w:jc w:val="center"/>
        <w:rPr>
          <w:b/>
          <w:caps/>
          <w:sz w:val="28"/>
          <w:szCs w:val="28"/>
        </w:rPr>
      </w:pPr>
    </w:p>
    <w:p w:rsidR="002355AA" w:rsidRPr="0054207B" w:rsidRDefault="002355AA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87419E" w:rsidRPr="0054207B" w:rsidRDefault="0087419E" w:rsidP="00A0573F">
      <w:pPr>
        <w:ind w:firstLine="360"/>
        <w:jc w:val="center"/>
        <w:rPr>
          <w:b/>
          <w:caps/>
          <w:sz w:val="28"/>
          <w:szCs w:val="28"/>
        </w:rPr>
      </w:pPr>
    </w:p>
    <w:p w:rsidR="00A0573F" w:rsidRPr="00A37CEF" w:rsidRDefault="00A0573F" w:rsidP="00A0573F">
      <w:pPr>
        <w:ind w:firstLine="360"/>
        <w:jc w:val="center"/>
        <w:rPr>
          <w:b/>
          <w:caps/>
          <w:sz w:val="28"/>
          <w:szCs w:val="28"/>
        </w:rPr>
      </w:pPr>
      <w:r w:rsidRPr="00A37CEF">
        <w:rPr>
          <w:b/>
          <w:caps/>
          <w:sz w:val="28"/>
          <w:szCs w:val="28"/>
        </w:rPr>
        <w:lastRenderedPageBreak/>
        <w:t xml:space="preserve">Технологическая карта. Изготовление изделия </w:t>
      </w:r>
    </w:p>
    <w:p w:rsidR="00A0573F" w:rsidRPr="00A37CEF" w:rsidRDefault="00A0573F" w:rsidP="00A0573F">
      <w:pPr>
        <w:ind w:firstLine="360"/>
        <w:jc w:val="center"/>
        <w:rPr>
          <w:b/>
          <w:caps/>
          <w:sz w:val="28"/>
          <w:szCs w:val="28"/>
        </w:rPr>
      </w:pPr>
      <w:r w:rsidRPr="00A37CEF">
        <w:rPr>
          <w:b/>
          <w:caps/>
          <w:sz w:val="28"/>
          <w:szCs w:val="28"/>
        </w:rPr>
        <w:t>«Разделочная доска»</w:t>
      </w:r>
    </w:p>
    <w:p w:rsidR="00A0573F" w:rsidRPr="00A37CEF" w:rsidRDefault="00A0573F" w:rsidP="00A0573F">
      <w:pPr>
        <w:ind w:firstLine="360"/>
        <w:jc w:val="center"/>
        <w:rPr>
          <w:b/>
          <w:sz w:val="28"/>
          <w:szCs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49"/>
        <w:gridCol w:w="2263"/>
        <w:gridCol w:w="3729"/>
        <w:gridCol w:w="1928"/>
      </w:tblGrid>
      <w:tr w:rsidR="00A0573F" w:rsidRPr="003D37BB" w:rsidTr="00EF62AD">
        <w:tc>
          <w:tcPr>
            <w:tcW w:w="7079" w:type="dxa"/>
            <w:gridSpan w:val="5"/>
          </w:tcPr>
          <w:p w:rsidR="00A0573F" w:rsidRPr="003D37BB" w:rsidRDefault="00377763" w:rsidP="00EF62AD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group id="_x0000_s1085" style="position:absolute;left:0;text-align:left;margin-left:-.05pt;margin-top:5.95pt;width:303pt;height:197.25pt;z-index:251663360" coordorigin="963,2781" coordsize="6060,3945">
                  <v:line id="_x0000_s1086" style="position:absolute" from="1864,3801" to="2764,3801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7" type="#_x0000_t202" style="position:absolute;left:1520;top:3096;width:4999;height:3006;mso-wrap-style:none" stroked="f">
                    <v:textbox style="mso-next-textbox:#_x0000_s1087;mso-fit-shape-to-text:t">
                      <w:txbxContent>
                        <w:p w:rsidR="00A0573F" w:rsidRPr="00C76B78" w:rsidRDefault="00377763" w:rsidP="00A0573F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36.05pt;height:131pt">
                                <v:imagedata r:id="rId9" o:title="Доска" croptop="32207f" cropbottom="25668f" cropleft="26287f" cropright="28255f"/>
                              </v:shape>
                            </w:pict>
                          </w:r>
                        </w:p>
                      </w:txbxContent>
                    </v:textbox>
                  </v:shape>
                  <v:line id="_x0000_s1088" style="position:absolute;flip:x" from="1892,4510" to="1908,6688"/>
                  <v:line id="_x0000_s1089" style="position:absolute;flip:x" from="6119,5462" to="6127,6726"/>
                  <v:shape id="_x0000_s1090" type="#_x0000_t202" style="position:absolute;left:3803;top:6211;width:770;height:411" stroked="f">
                    <v:textbox style="mso-next-textbox:#_x0000_s1090">
                      <w:txbxContent>
                        <w:p w:rsidR="00A0573F" w:rsidRDefault="00A0573F" w:rsidP="00A0573F">
                          <w:r>
                            <w:t>295</w:t>
                          </w:r>
                        </w:p>
                      </w:txbxContent>
                    </v:textbox>
                  </v:shape>
                  <v:line id="_x0000_s1091" style="position:absolute" from="3346,5595" to="3346,6315"/>
                  <v:shape id="_x0000_s1092" type="#_x0000_t202" style="position:absolute;left:3886;top:5775;width:1620;height:522" stroked="f">
                    <v:textbox style="mso-next-textbox:#_x0000_s1092">
                      <w:txbxContent>
                        <w:p w:rsidR="00A0573F" w:rsidRDefault="00A0573F" w:rsidP="00A0573F">
                          <w:r>
                            <w:t xml:space="preserve">       185</w:t>
                          </w:r>
                        </w:p>
                      </w:txbxContent>
                    </v:textbox>
                  </v:shape>
                  <v:line id="_x0000_s1093" style="position:absolute;flip:y" from="3327,6130" to="6126,6131">
                    <v:stroke startarrow="open" endarrow="open"/>
                  </v:line>
                  <v:line id="_x0000_s1094" style="position:absolute" from="6105,5641" to="7023,5643"/>
                  <v:line id="_x0000_s1095" style="position:absolute" from="6104,3403" to="7022,3405"/>
                  <v:shape id="_x0000_s1096" type="#_x0000_t202" style="position:absolute;left:6265;top:3831;width:540;height:1260" stroked="f">
                    <v:textbox style="layout-flow:vertical;mso-layout-flow-alt:bottom-to-top;mso-next-textbox:#_x0000_s1096">
                      <w:txbxContent>
                        <w:p w:rsidR="00A0573F" w:rsidRDefault="00A0573F" w:rsidP="00A0573F">
                          <w:r>
                            <w:t xml:space="preserve">    210</w:t>
                          </w:r>
                        </w:p>
                      </w:txbxContent>
                    </v:textbox>
                  </v:shape>
                  <v:line id="_x0000_s1097" style="position:absolute" from="6775,3391" to="6784,5597">
                    <v:stroke startarrow="open" endarrow="open"/>
                  </v:line>
                  <v:line id="_x0000_s1098" style="position:absolute;flip:y" from="1534,4531" to="6355,4537">
                    <v:stroke dashstyle="longDashDot"/>
                  </v:line>
                  <v:line id="_x0000_s1099" style="position:absolute" from="2220,4044" to="2220,4944">
                    <v:stroke dashstyle="longDashDot"/>
                  </v:line>
                  <v:line id="_x0000_s1100" style="position:absolute" from="2010,4301" to="2449,4794">
                    <v:stroke startarrow="open" endarrow="open"/>
                  </v:line>
                  <v:line id="_x0000_s1101" style="position:absolute;flip:x y" from="1633,3871" to="2029,4312"/>
                  <v:shape id="_x0000_s1102" type="#_x0000_t202" style="position:absolute;left:991;top:3380;width:720;height:435" stroked="f">
                    <v:textbox style="mso-next-textbox:#_x0000_s1102">
                      <w:txbxContent>
                        <w:p w:rsidR="00A0573F" w:rsidRDefault="00A0573F" w:rsidP="00A0573F">
                          <w:r>
                            <w:t xml:space="preserve">   50 60</w:t>
                          </w:r>
                        </w:p>
                      </w:txbxContent>
                    </v:textbox>
                  </v:shape>
                  <v:oval id="_x0000_s1103" style="position:absolute;left:1074;top:3513;width:180;height:180"/>
                  <v:line id="_x0000_s1104" style="position:absolute;flip:x" from="1078,3536" to="1258,3716"/>
                  <v:line id="_x0000_s1105" style="position:absolute" from="963,3852" to="1647,3856"/>
                  <v:oval id="_x0000_s1106" style="position:absolute;left:2037;top:4722;width:1329;height:1286">
                    <v:stroke dashstyle="dash"/>
                  </v:oval>
                  <v:line id="_x0000_s1107" style="position:absolute;flip:x" from="2297,4792" to="3057,5908">
                    <v:stroke startarrow="open" endarrow="open"/>
                  </v:line>
                  <v:shape id="_x0000_s1108" type="#_x0000_t202" style="position:absolute;left:2164;top:6027;width:957;height:498" stroked="f">
                    <v:textbox style="mso-next-textbox:#_x0000_s1108">
                      <w:txbxContent>
                        <w:p w:rsidR="00A0573F" w:rsidRDefault="00A0573F" w:rsidP="00A0573F">
                          <w:r>
                            <w:t xml:space="preserve">    110</w:t>
                          </w:r>
                        </w:p>
                      </w:txbxContent>
                    </v:textbox>
                  </v:shape>
                  <v:oval id="_x0000_s1109" style="position:absolute;left:2258;top:6126;width:180;height:180"/>
                  <v:line id="_x0000_s1110" style="position:absolute;flip:x" from="2247,6138" to="2427,6318"/>
                  <v:line id="_x0000_s1111" style="position:absolute;flip:x" from="1986,5889" to="2304,6357"/>
                  <v:line id="_x0000_s1112" style="position:absolute" from="1984,6360" to="3064,6360"/>
                  <v:line id="_x0000_s1113" style="position:absolute" from="2665,4343" to="2678,6122">
                    <v:stroke dashstyle="longDashDot"/>
                  </v:line>
                  <v:line id="_x0000_s1114" style="position:absolute" from="1950,5380" to="3570,5380">
                    <v:stroke dashstyle="longDashDot"/>
                  </v:line>
                  <v:line id="_x0000_s1115" style="position:absolute;flip:y" from="2669,3080" to="2669,4340"/>
                  <v:line id="_x0000_s1116" style="position:absolute" from="6119,3080" to="6119,3440"/>
                  <v:shape id="_x0000_s1117" type="#_x0000_t202" style="position:absolute;left:3907;top:2781;width:1260;height:540" stroked="f">
                    <v:textbox style="mso-next-textbox:#_x0000_s1117">
                      <w:txbxContent>
                        <w:p w:rsidR="00A0573F" w:rsidRDefault="00A0573F" w:rsidP="00A0573F">
                          <w:r>
                            <w:t xml:space="preserve">      235</w:t>
                          </w:r>
                        </w:p>
                      </w:txbxContent>
                    </v:textbox>
                  </v:shape>
                  <v:line id="_x0000_s1118" style="position:absolute" from="1514,5375" to="2054,5375"/>
                  <v:line id="_x0000_s1119" style="position:absolute" from="1520,4536" to="1874,4536"/>
                  <v:shape id="_x0000_s1120" type="#_x0000_t202" style="position:absolute;left:1250;top:4671;width:576;height:540" stroked="f">
                    <v:textbox style="layout-flow:vertical;mso-layout-flow-alt:bottom-to-top;mso-next-textbox:#_x0000_s1120">
                      <w:txbxContent>
                        <w:p w:rsidR="00A0573F" w:rsidRDefault="00A0573F" w:rsidP="00A0573F">
                          <w:r>
                            <w:t>73</w:t>
                          </w:r>
                        </w:p>
                      </w:txbxContent>
                    </v:textbox>
                  </v:shape>
                  <v:line id="_x0000_s1121" style="position:absolute" from="1700,4512" to="1700,5412">
                    <v:stroke startarrow="open" endarrow="open"/>
                  </v:line>
                  <v:line id="_x0000_s1122" style="position:absolute" from="2640,3156" to="6178,3157">
                    <v:stroke startarrow="open" endarrow="open"/>
                  </v:line>
                  <v:line id="_x0000_s1123" style="position:absolute" from="1892,6555" to="6143,6556">
                    <v:stroke startarrow="open" endarrow="open"/>
                  </v:line>
                </v:group>
              </w:pict>
            </w:r>
          </w:p>
          <w:p w:rsidR="00A0573F" w:rsidRPr="003D37BB" w:rsidRDefault="00A0573F" w:rsidP="00EF62AD">
            <w:pPr>
              <w:jc w:val="center"/>
              <w:rPr>
                <w:color w:val="000000"/>
              </w:rPr>
            </w:pPr>
          </w:p>
          <w:p w:rsidR="00A0573F" w:rsidRDefault="00A0573F" w:rsidP="00EF62AD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2990850" cy="1666875"/>
                  <wp:effectExtent l="19050" t="0" r="0" b="0"/>
                  <wp:docPr id="6" name="Рисунок 6" descr="До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0111" t="49144" r="43114" b="39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73F" w:rsidRDefault="00A0573F" w:rsidP="00EF62AD"/>
          <w:p w:rsidR="00A0573F" w:rsidRPr="003D37BB" w:rsidRDefault="00A0573F" w:rsidP="00EF62AD">
            <w:pPr>
              <w:pStyle w:val="a7"/>
              <w:tabs>
                <w:tab w:val="left" w:pos="601"/>
                <w:tab w:val="left" w:pos="3153"/>
              </w:tabs>
              <w:spacing w:line="240" w:lineRule="auto"/>
              <w:ind w:firstLine="360"/>
              <w:jc w:val="both"/>
              <w:rPr>
                <w:i/>
                <w:szCs w:val="22"/>
              </w:rPr>
            </w:pPr>
            <w:r w:rsidRPr="003D37BB">
              <w:rPr>
                <w:i/>
                <w:szCs w:val="22"/>
              </w:rPr>
              <w:t xml:space="preserve">                                                            </w:t>
            </w:r>
          </w:p>
          <w:p w:rsidR="00A0573F" w:rsidRPr="003D37BB" w:rsidRDefault="00A0573F" w:rsidP="00EF62AD">
            <w:pPr>
              <w:pStyle w:val="a7"/>
              <w:tabs>
                <w:tab w:val="left" w:pos="601"/>
                <w:tab w:val="left" w:pos="3153"/>
              </w:tabs>
              <w:spacing w:line="240" w:lineRule="auto"/>
              <w:ind w:firstLine="360"/>
              <w:jc w:val="both"/>
              <w:rPr>
                <w:i/>
                <w:szCs w:val="22"/>
              </w:rPr>
            </w:pPr>
          </w:p>
          <w:p w:rsidR="00A0573F" w:rsidRPr="003D37BB" w:rsidRDefault="00A0573F" w:rsidP="00EF62AD">
            <w:pPr>
              <w:pStyle w:val="a7"/>
              <w:tabs>
                <w:tab w:val="left" w:pos="601"/>
                <w:tab w:val="left" w:pos="3153"/>
              </w:tabs>
              <w:spacing w:line="240" w:lineRule="auto"/>
              <w:ind w:firstLine="360"/>
              <w:jc w:val="both"/>
              <w:rPr>
                <w:i/>
                <w:szCs w:val="22"/>
              </w:rPr>
            </w:pPr>
          </w:p>
          <w:p w:rsidR="00A0573F" w:rsidRPr="003D37BB" w:rsidRDefault="00A0573F" w:rsidP="00EF62AD">
            <w:pPr>
              <w:pStyle w:val="a7"/>
              <w:tabs>
                <w:tab w:val="left" w:pos="601"/>
                <w:tab w:val="left" w:pos="3153"/>
              </w:tabs>
              <w:spacing w:line="240" w:lineRule="auto"/>
              <w:ind w:firstLine="360"/>
              <w:jc w:val="both"/>
              <w:rPr>
                <w:i/>
                <w:szCs w:val="22"/>
              </w:rPr>
            </w:pPr>
            <w:r w:rsidRPr="003D37BB">
              <w:rPr>
                <w:i/>
                <w:szCs w:val="22"/>
              </w:rPr>
              <w:t xml:space="preserve">                                                            Заготовка: доска 250 </w:t>
            </w:r>
            <w:r w:rsidRPr="003D37BB">
              <w:rPr>
                <w:i/>
                <w:spacing w:val="-4"/>
                <w:szCs w:val="22"/>
              </w:rPr>
              <w:sym w:font="Symbol" w:char="F0B4"/>
            </w:r>
            <w:r w:rsidRPr="003D37BB">
              <w:rPr>
                <w:i/>
                <w:spacing w:val="-4"/>
                <w:szCs w:val="22"/>
              </w:rPr>
              <w:t xml:space="preserve"> 200 </w:t>
            </w:r>
            <w:r w:rsidRPr="003D37BB">
              <w:rPr>
                <w:i/>
                <w:spacing w:val="-4"/>
                <w:szCs w:val="22"/>
              </w:rPr>
              <w:sym w:font="Symbol" w:char="F0B4"/>
            </w:r>
            <w:r w:rsidRPr="003D37BB">
              <w:rPr>
                <w:i/>
                <w:spacing w:val="-4"/>
                <w:szCs w:val="22"/>
              </w:rPr>
              <w:t xml:space="preserve"> 25</w:t>
            </w:r>
          </w:p>
          <w:p w:rsidR="00A0573F" w:rsidRPr="003D37BB" w:rsidRDefault="00A0573F" w:rsidP="00EF62AD">
            <w:pPr>
              <w:pStyle w:val="a7"/>
              <w:tabs>
                <w:tab w:val="left" w:pos="601"/>
                <w:tab w:val="left" w:pos="3153"/>
              </w:tabs>
              <w:spacing w:line="240" w:lineRule="auto"/>
              <w:ind w:firstLine="360"/>
              <w:jc w:val="both"/>
              <w:rPr>
                <w:i/>
                <w:szCs w:val="22"/>
              </w:rPr>
            </w:pPr>
            <w:r>
              <w:t xml:space="preserve">                                                         </w:t>
            </w:r>
            <w:r w:rsidRPr="003D37BB">
              <w:rPr>
                <w:i/>
              </w:rPr>
              <w:t>Материал</w:t>
            </w:r>
            <w:r>
              <w:t>: древесина</w:t>
            </w:r>
          </w:p>
        </w:tc>
      </w:tr>
      <w:tr w:rsidR="00A0573F" w:rsidRPr="003D37BB" w:rsidTr="00EF62AD">
        <w:tc>
          <w:tcPr>
            <w:tcW w:w="612" w:type="dxa"/>
          </w:tcPr>
          <w:p w:rsidR="00A0573F" w:rsidRPr="003D37BB" w:rsidRDefault="00A0573F" w:rsidP="00EF62AD">
            <w:pPr>
              <w:jc w:val="center"/>
              <w:rPr>
                <w:color w:val="000000"/>
              </w:rPr>
            </w:pPr>
            <w:r w:rsidRPr="003D37BB">
              <w:rPr>
                <w:color w:val="000000"/>
              </w:rPr>
              <w:t>1</w:t>
            </w:r>
          </w:p>
        </w:tc>
        <w:tc>
          <w:tcPr>
            <w:tcW w:w="490" w:type="dxa"/>
          </w:tcPr>
          <w:p w:rsidR="00A0573F" w:rsidRPr="003D37BB" w:rsidRDefault="00A0573F" w:rsidP="00EF62AD">
            <w:pPr>
              <w:jc w:val="center"/>
              <w:rPr>
                <w:color w:val="000000"/>
              </w:rPr>
            </w:pPr>
            <w:r w:rsidRPr="003D37BB">
              <w:rPr>
                <w:color w:val="000000"/>
              </w:rPr>
              <w:t>2</w:t>
            </w:r>
          </w:p>
        </w:tc>
        <w:tc>
          <w:tcPr>
            <w:tcW w:w="1708" w:type="dxa"/>
          </w:tcPr>
          <w:p w:rsidR="00A0573F" w:rsidRPr="003D37BB" w:rsidRDefault="00A0573F" w:rsidP="00EF62AD">
            <w:pPr>
              <w:jc w:val="center"/>
              <w:rPr>
                <w:color w:val="000000"/>
              </w:rPr>
            </w:pPr>
            <w:r w:rsidRPr="003D37BB">
              <w:rPr>
                <w:color w:val="000000"/>
              </w:rPr>
              <w:t>3</w:t>
            </w:r>
          </w:p>
        </w:tc>
        <w:tc>
          <w:tcPr>
            <w:tcW w:w="2814" w:type="dxa"/>
          </w:tcPr>
          <w:p w:rsidR="00A0573F" w:rsidRPr="003D37BB" w:rsidRDefault="00A0573F" w:rsidP="00EF62AD">
            <w:pPr>
              <w:jc w:val="center"/>
              <w:rPr>
                <w:color w:val="000000"/>
              </w:rPr>
            </w:pPr>
            <w:r w:rsidRPr="003D37BB">
              <w:rPr>
                <w:color w:val="000000"/>
              </w:rPr>
              <w:t>4</w:t>
            </w:r>
          </w:p>
        </w:tc>
        <w:tc>
          <w:tcPr>
            <w:tcW w:w="1455" w:type="dxa"/>
          </w:tcPr>
          <w:p w:rsidR="00A0573F" w:rsidRPr="003D37BB" w:rsidRDefault="00A0573F" w:rsidP="00EF62AD">
            <w:pPr>
              <w:jc w:val="center"/>
              <w:rPr>
                <w:color w:val="000000"/>
              </w:rPr>
            </w:pPr>
            <w:r w:rsidRPr="003D37BB">
              <w:rPr>
                <w:color w:val="000000"/>
              </w:rPr>
              <w:t>5</w:t>
            </w:r>
          </w:p>
        </w:tc>
      </w:tr>
      <w:tr w:rsidR="00A0573F" w:rsidRPr="003D37BB" w:rsidTr="00EF62AD">
        <w:tc>
          <w:tcPr>
            <w:tcW w:w="612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0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 xml:space="preserve">Выбрать заготовку 295 </w:t>
            </w:r>
            <w:r w:rsidRPr="003D37BB">
              <w:rPr>
                <w:sz w:val="22"/>
                <w:szCs w:val="22"/>
              </w:rPr>
              <w:sym w:font="Symbol" w:char="F0B4"/>
            </w:r>
            <w:r w:rsidRPr="003D37BB">
              <w:rPr>
                <w:sz w:val="22"/>
                <w:szCs w:val="22"/>
              </w:rPr>
              <w:t xml:space="preserve"> 210 </w:t>
            </w:r>
            <w:r w:rsidRPr="003D37BB">
              <w:rPr>
                <w:sz w:val="22"/>
                <w:szCs w:val="22"/>
              </w:rPr>
              <w:sym w:font="Symbol" w:char="F0B4"/>
            </w:r>
            <w:r w:rsidRPr="003D37BB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3D37BB">
                <w:rPr>
                  <w:sz w:val="22"/>
                  <w:szCs w:val="22"/>
                </w:rPr>
                <w:t>25 мм</w:t>
              </w:r>
            </w:smartTag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A0573F" w:rsidRPr="003D37BB" w:rsidRDefault="00377763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noProof/>
                <w:szCs w:val="22"/>
              </w:rPr>
              <w:pict>
                <v:group id="_x0000_s1124" style="position:absolute;left:0;text-align:left;margin-left:-.25pt;margin-top:1.25pt;width:138.95pt;height:141.75pt;z-index:251664384;mso-position-horizontal-relative:text;mso-position-vertical-relative:text" coordorigin="3769,7645" coordsize="2779,2835">
                  <v:rect id="_x0000_s1125" style="position:absolute;left:3978;top:7660;width:1814;height:2494" fillcolor="#fc9" strokeweight="1.5pt">
                    <v:fill r:id="rId11" o:title="Дуб" rotate="t" type="tile"/>
                  </v:rect>
                  <v:line id="_x0000_s1126" style="position:absolute" from="3978,10384" to="5792,10384" strokeweight=".25pt">
                    <v:stroke startarrow="open" startarrowwidth="narrow" startarrowlength="short" endarrow="open" endarrowwidth="narrow" endarrowlength="short"/>
                  </v:line>
                  <v:line id="_x0000_s1127" style="position:absolute" from="3978,10092" to="3978,10432" strokeweight=".25pt">
                    <o:extrusion v:ext="view" specularity="80000f" diffusity="43712f" metal="t"/>
                  </v:line>
                  <v:line id="_x0000_s1128" style="position:absolute" from="5792,10092" to="5792,10432" strokeweight=".25pt">
                    <o:extrusion v:ext="view" specularity="80000f" diffusity="43712f" metal="t"/>
                  </v:line>
                  <v:line id="_x0000_s1129" style="position:absolute;rotation:-90;flip:x y" from="5992,7423" to="5993,7868" strokeweight=".25pt">
                    <o:extrusion v:ext="view" specularity="80000f" diffusity="43712f" metal="t"/>
                  </v:line>
                  <v:shape id="_x0000_s1130" type="#_x0000_t202" style="position:absolute;left:5843;top:8682;width:205;height:496" filled="f" stroked="f">
                    <v:textbox style="layout-flow:vertical;mso-layout-flow-alt:bottom-to-top;mso-next-textbox:#_x0000_s1130" inset="0,0,0,0">
                      <w:txbxContent>
                        <w:p w:rsidR="00A0573F" w:rsidRPr="00184257" w:rsidRDefault="00A0573F" w:rsidP="00A057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295</w:t>
                          </w:r>
                        </w:p>
                      </w:txbxContent>
                    </v:textbox>
                  </v:shape>
                  <v:shape id="_x0000_s1131" type="#_x0000_t202" style="position:absolute;left:4703;top:10163;width:406;height:214" filled="f" stroked="f">
                    <o:extrusion v:ext="view" specularity="80000f" diffusity="43712f" metal="t"/>
                    <v:textbox style="mso-next-textbox:#_x0000_s1131" inset="0,0,0,0">
                      <w:txbxContent>
                        <w:p w:rsidR="00A0573F" w:rsidRPr="00184257" w:rsidRDefault="00A0573F" w:rsidP="00A0573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21</w:t>
                          </w:r>
                          <w:r w:rsidRPr="00184257"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32" type="#_x0000_t202" style="position:absolute;left:4516;top:8415;width:789;height:900" filled="f" stroked="f">
                    <v:textbox style="layout-flow:vertical;mso-layout-flow-alt:bottom-to-top;mso-next-textbox:#_x0000_s1132">
                      <w:txbxContent>
                        <w:p w:rsidR="00A0573F" w:rsidRPr="00184257" w:rsidRDefault="00A0573F" w:rsidP="00A0573F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  </w:t>
                          </w:r>
                          <w:r w:rsidRPr="00184257">
                            <w:rPr>
                              <w:sz w:val="28"/>
                              <w:szCs w:val="2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line id="_x0000_s1133" style="position:absolute" from="5883,10268" to="6423,10268"/>
                  <v:shape id="_x0000_s1134" type="#_x0000_t202" style="position:absolute;left:5849;top:10120;width:699;height:360" stroked="f">
                    <v:textbox style="mso-next-textbox:#_x0000_s1134">
                      <w:txbxContent>
                        <w:p w:rsidR="00A0573F" w:rsidRPr="005E1535" w:rsidRDefault="00A0573F" w:rsidP="00A0573F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5E1535">
                            <w:rPr>
                              <w:sz w:val="20"/>
                              <w:szCs w:val="20"/>
                              <w:lang w:val="en-US"/>
                            </w:rPr>
                            <w:t>S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25</w:t>
                          </w:r>
                        </w:p>
                      </w:txbxContent>
                    </v:textbox>
                  </v:shape>
                  <v:line id="_x0000_s1135" style="position:absolute" from="3769,9849" to="5790,9855" strokecolor="green" strokeweight="6pt"/>
                  <v:line id="_x0000_s1136" style="position:absolute;rotation:-90;flip:x y" from="6022,9930" to="6023,10367" strokeweight=".25pt">
                    <o:extrusion v:ext="view" specularity="80000f" diffusity="43712f" metal="t"/>
                  </v:line>
                  <v:line id="_x0000_s1137" style="position:absolute;flip:x" from="6090,7651" to="6090,10145" strokeweight=".25pt">
                    <v:stroke startarrow="open" startarrowwidth="narrow" startarrowlength="short" endarrow="open" endarrowwidth="narrow" endarrowlength="short"/>
                  </v:line>
                  <v:line id="_x0000_s1138" style="position:absolute" from="5644,10061" to="6008,10401" strokeweight=".5pt"/>
                  <v:line id="_x0000_s1139" style="position:absolute" from="6015,10403" to="6375,10403" strokeweight=".5pt"/>
                </v:group>
              </w:pict>
            </w:r>
          </w:p>
        </w:tc>
        <w:tc>
          <w:tcPr>
            <w:tcW w:w="1455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Верстак, линейка</w:t>
            </w:r>
          </w:p>
        </w:tc>
      </w:tr>
      <w:tr w:rsidR="00A0573F" w:rsidRPr="003D37BB" w:rsidTr="00EF62AD">
        <w:trPr>
          <w:trHeight w:val="2684"/>
        </w:trPr>
        <w:tc>
          <w:tcPr>
            <w:tcW w:w="612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0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Зачистить поверхность наждачной бума</w:t>
            </w:r>
            <w:r>
              <w:rPr>
                <w:sz w:val="22"/>
                <w:szCs w:val="22"/>
              </w:rPr>
              <w:t>гой</w:t>
            </w: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A0573F" w:rsidRPr="003D37BB" w:rsidRDefault="00377763" w:rsidP="00EF62AD">
            <w:pPr>
              <w:pStyle w:val="100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26" style="position:absolute;left:0;text-align:left;margin-left:-2.25pt;margin-top:5.25pt;width:116.35pt;height:124.7pt;z-index:251660288;mso-position-horizontal-relative:text;mso-position-vertical-relative:text" coordorigin="3729,1765" coordsize="2327,2494">
                  <v:rect id="_x0000_s1027" style="position:absolute;left:3987;top:1765;width:1814;height:2494" fillcolor="#fc9" strokeweight="1.5pt">
                    <v:fill r:id="rId11" o:title="Дуб" type="tile"/>
                  </v:rect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28" type="#_x0000_t97" style="position:absolute;left:4623;top:2837;width:435;height:435" fillcolor="silver" strokeweight="1.5pt">
                    <o:lock v:ext="edit" aspectratio="t"/>
                  </v:shape>
                  <v:line id="_x0000_s1029" style="position:absolute" from="4845,3338" to="4845,3698" strokeweight="1.5pt">
                    <v:stroke endarrow="block"/>
                  </v:line>
                  <v:line id="_x0000_s1030" style="position:absolute" from="4847,2392" to="4847,2752" strokeweight="1.5pt">
                    <v:stroke startarrow="block"/>
                  </v:line>
                  <v:group id="_x0000_s1031" style="position:absolute;left:5868;top:3006;width:188;height:180" coordorigin="7230,9383" coordsize="188,180">
                    <v:line id="_x0000_s1032" style="position:absolute" from="7230,9383" to="7230,9563" strokecolor="green" strokeweight="3pt"/>
                    <v:line id="_x0000_s1033" style="position:absolute;flip:x" from="7238,9465" to="7418,9465" strokecolor="green">
                      <v:stroke endarrow="block"/>
                    </v:line>
                  </v:group>
                  <v:group id="_x0000_s1034" style="position:absolute;left:3729;top:2992;width:188;height:180;rotation:180" coordorigin="7230,9383" coordsize="188,180">
                    <v:line id="_x0000_s1035" style="position:absolute" from="7230,9383" to="7230,9563" strokecolor="green" strokeweight="3pt"/>
                    <v:line id="_x0000_s1036" style="position:absolute;flip:x" from="7238,9465" to="7418,9465" strokecolor="green">
                      <v:stroke endarrow="block"/>
                    </v:line>
                  </v:group>
                </v:group>
              </w:pict>
            </w:r>
          </w:p>
        </w:tc>
        <w:tc>
          <w:tcPr>
            <w:tcW w:w="1455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Верстак, наждачная бумага</w:t>
            </w:r>
          </w:p>
        </w:tc>
      </w:tr>
      <w:tr w:rsidR="00A0573F" w:rsidRPr="003D37BB" w:rsidTr="00EF62AD">
        <w:trPr>
          <w:trHeight w:val="3029"/>
        </w:trPr>
        <w:tc>
          <w:tcPr>
            <w:tcW w:w="612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0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Провести осевые  линии разметки</w:t>
            </w: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A0573F" w:rsidRPr="003D37BB" w:rsidRDefault="00377763" w:rsidP="00EF62AD">
            <w:pPr>
              <w:pStyle w:val="100"/>
              <w:spacing w:line="240" w:lineRule="auto"/>
              <w:ind w:firstLine="3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7" style="position:absolute;left:0;text-align:left;margin-left:-2.4pt;margin-top:7.2pt;width:133.6pt;height:136.3pt;z-index:251661312;mso-position-horizontal-relative:text;mso-position-vertical-relative:text" coordorigin="3726,4081" coordsize="2672,2726">
                  <v:rect id="_x0000_s1038" style="position:absolute;left:4004;top:4218;width:1814;height:2494" fillcolor="#fc9" strokeweight="1.5pt">
                    <v:fill r:id="rId11" o:title="Дуб" type="tile"/>
                  </v:rect>
                  <v:group id="_x0000_s1039" style="position:absolute;left:3733;top:5431;width:188;height:180;rotation:180" coordorigin="7230,9383" coordsize="188,180">
                    <v:line id="_x0000_s1040" style="position:absolute" from="7230,9383" to="7230,9563" strokecolor="green" strokeweight="3pt"/>
                    <v:line id="_x0000_s1041" style="position:absolute;flip:x" from="7238,9465" to="7418,9465" strokecolor="green">
                      <v:stroke endarrow="block"/>
                    </v:line>
                  </v:group>
                  <v:group id="_x0000_s1042" style="position:absolute;left:5933;top:5471;width:188;height:180" coordorigin="7230,9383" coordsize="188,180">
                    <v:line id="_x0000_s1043" style="position:absolute" from="7230,9383" to="7230,9563" strokecolor="green" strokeweight="3pt"/>
                    <v:line id="_x0000_s1044" style="position:absolute;flip:x" from="7238,9465" to="7418,9465" strokecolor="green">
                      <v:stroke endarrow="block"/>
                    </v:line>
                  </v:group>
                  <v:line id="_x0000_s1045" style="position:absolute;flip:x" from="4936,4081" to="4940,6807">
                    <v:stroke dashstyle="longDashDot"/>
                  </v:line>
                  <v:line id="_x0000_s1046" style="position:absolute" from="4020,5017" to="6180,5017">
                    <v:stroke dashstyle="longDashDot"/>
                  </v:line>
                  <v:line id="_x0000_s1047" style="position:absolute" from="3726,5089" to="6066,5089" strokecolor="green" strokeweight="6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8" type="#_x0000_t5" style="position:absolute;left:5527;top:4446;width:57;height:624;rotation:14257303fd" fillcolor="green"/>
                  <v:shape id="_x0000_s1049" type="#_x0000_t202" style="position:absolute;left:5858;top:4301;width:540;height:720" stroked="f">
                    <v:textbox style="layout-flow:vertical;mso-layout-flow-alt:bottom-to-top;mso-next-textbox:#_x0000_s1049">
                      <w:txbxContent>
                        <w:p w:rsidR="00A0573F" w:rsidRPr="00954095" w:rsidRDefault="00A0573F" w:rsidP="00A0573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</w:t>
                          </w:r>
                          <w:r w:rsidRPr="00954095">
                            <w:rPr>
                              <w:sz w:val="20"/>
                              <w:szCs w:val="20"/>
                            </w:rPr>
                            <w:t xml:space="preserve"> 40</w:t>
                          </w:r>
                        </w:p>
                      </w:txbxContent>
                    </v:textbox>
                  </v:shape>
                  <v:line id="_x0000_s1050" style="position:absolute" from="5871,5010" to="6380,5010"/>
                  <v:line id="_x0000_s1051" style="position:absolute" from="5824,4245" to="6369,4245"/>
                  <v:line id="_x0000_s1052" style="position:absolute;flip:x" from="6280,4203" to="6283,5043">
                    <v:stroke startarrow="open" endarrow="open"/>
                  </v:line>
                </v:group>
              </w:pict>
            </w:r>
          </w:p>
        </w:tc>
        <w:tc>
          <w:tcPr>
            <w:tcW w:w="1455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Провести осевые  линии разметки</w:t>
            </w: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0573F" w:rsidRPr="003D37BB" w:rsidTr="00EF62AD">
        <w:trPr>
          <w:trHeight w:val="3602"/>
        </w:trPr>
        <w:tc>
          <w:tcPr>
            <w:tcW w:w="612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0" w:type="dxa"/>
          </w:tcPr>
          <w:p w:rsidR="00A0573F" w:rsidRPr="003D37BB" w:rsidRDefault="00A0573F" w:rsidP="00EF62A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708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раз</w:t>
            </w:r>
            <w:r w:rsidRPr="003D37BB">
              <w:rPr>
                <w:sz w:val="22"/>
                <w:szCs w:val="22"/>
              </w:rPr>
              <w:t>метку ручки изделия</w:t>
            </w:r>
            <w:r>
              <w:rPr>
                <w:sz w:val="22"/>
                <w:szCs w:val="22"/>
              </w:rPr>
              <w:t xml:space="preserve"> (см. чертёж)</w:t>
            </w: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A0573F" w:rsidRPr="003D37BB" w:rsidRDefault="00377763" w:rsidP="00EF62AD">
            <w:pPr>
              <w:pStyle w:val="100"/>
              <w:spacing w:line="240" w:lineRule="auto"/>
              <w:ind w:firstLine="36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53" style="position:absolute;left:0;text-align:left;margin-left:3.75pt;margin-top:2.65pt;width:117.9pt;height:180pt;z-index:251662336;mso-position-horizontal-relative:text;mso-position-vertical-relative:text" coordorigin="3849,7036" coordsize="2358,3600">
                  <v:rect id="_x0000_s1054" style="position:absolute;left:4123;top:7695;width:1814;height:2494" fillcolor="#fc9" strokeweight="1.5pt">
                    <v:fill r:id="rId11" o:title="Дуб" type="tile"/>
                  </v:rect>
                  <v:group id="_x0000_s1055" style="position:absolute;left:3849;top:8896;width:188;height:180;rotation:180" coordorigin="7230,9383" coordsize="188,180">
                    <v:line id="_x0000_s1056" style="position:absolute" from="7230,9383" to="7230,9563" strokecolor="green" strokeweight="3pt"/>
                    <v:line id="_x0000_s1057" style="position:absolute;flip:x" from="7238,9465" to="7418,9465" strokecolor="green">
                      <v:stroke endarrow="block"/>
                    </v:line>
                  </v:group>
                  <v:group id="_x0000_s1058" style="position:absolute;left:6019;top:8886;width:188;height:180" coordorigin="7230,9383" coordsize="188,180">
                    <v:line id="_x0000_s1059" style="position:absolute" from="7230,9383" to="7230,9563" strokecolor="green" strokeweight="3pt"/>
                    <v:line id="_x0000_s1060" style="position:absolute;flip:x" from="7238,9465" to="7418,9465" strokecolor="green">
                      <v:stroke endarrow="block"/>
                    </v:line>
                  </v:group>
                  <v:line id="_x0000_s1061" style="position:absolute" from="4041,8650" to="6201,8650">
                    <v:stroke dashstyle="longDashDot"/>
                  </v:line>
                  <v:oval id="_x0000_s1062" style="position:absolute;left:4861;top:7685;width:360;height:360" fillcolor="#fc9">
                    <v:fill r:id="rId11" o:title="Дуб" rotate="t" type="tile"/>
                  </v:oval>
                  <v:oval id="_x0000_s1063" style="position:absolute;left:4102;top:7772;width:852;height:852" fillcolor="#fc9">
                    <v:fill r:id="rId11" o:title="Дуб" rotate="t" type="tile"/>
                  </v:oval>
                  <v:oval id="_x0000_s1064" style="position:absolute;left:5131;top:7778;width:852;height:852" fillcolor="#fc9">
                    <v:fill r:id="rId11" o:title="Дуб" rotate="t" type="tile"/>
                  </v:oval>
                  <v:line id="_x0000_s1065" style="position:absolute" from="5043,7576" to="5043,10636">
                    <v:stroke dashstyle="longDashDot"/>
                  </v:line>
                  <v:line id="_x0000_s1066" style="position:absolute" from="4083,8212" to="4983,8212">
                    <v:stroke dashstyle="longDashDot"/>
                  </v:line>
                  <v:line id="_x0000_s1067" style="position:absolute" from="5112,8218" to="6012,8218">
                    <v:stroke dashstyle="longDashDot"/>
                  </v:line>
                  <v:line id="_x0000_s1068" style="position:absolute" from="4533,7732" to="4533,8632">
                    <v:stroke dashstyle="longDashDot"/>
                  </v:line>
                  <v:line id="_x0000_s1069" style="position:absolute" from="5555,7761" to="5555,8661">
                    <v:stroke dashstyle="longDashDot"/>
                  </v:line>
                  <v:line id="_x0000_s1070" style="position:absolute" from="4788,7867" to="5328,7867">
                    <v:stroke dashstyle="longDashDot"/>
                  </v:line>
                  <v:line id="_x0000_s1071" style="position:absolute;flip:x" from="5248,7878" to="5876,8528">
                    <v:stroke startarrow="open" endarrow="open"/>
                  </v:line>
                  <v:line id="_x0000_s1072" style="position:absolute" from="4899,7705" to="5196,8011">
                    <v:stroke startarrow="open" endarrow="open"/>
                  </v:line>
                  <v:line id="_x0000_s1073" style="position:absolute;flip:x y" from="4625,7454" to="4893,7725"/>
                  <v:shape id="_x0000_s1074" type="#_x0000_t202" style="position:absolute;left:4029;top:7036;width:720;height:360" stroked="f">
                    <v:textbox style="mso-next-textbox:#_x0000_s1074">
                      <w:txbxContent>
                        <w:p w:rsidR="00A0573F" w:rsidRPr="00954095" w:rsidRDefault="00A0573F" w:rsidP="00A0573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</w:t>
                          </w:r>
                          <w:r w:rsidRPr="00954095">
                            <w:rPr>
                              <w:sz w:val="20"/>
                              <w:szCs w:val="20"/>
                            </w:rPr>
                            <w:t xml:space="preserve">50    </w:t>
                          </w:r>
                        </w:p>
                      </w:txbxContent>
                    </v:textbox>
                  </v:shape>
                  <v:oval id="_x0000_s1075" style="position:absolute;left:4140;top:7132;width:180;height:180"/>
                  <v:line id="_x0000_s1076" style="position:absolute;flip:x" from="4143,7123" to="4323,7303"/>
                  <v:line id="_x0000_s1077" style="position:absolute" from="3909,7453" to="4629,7453"/>
                  <v:line id="_x0000_s1078" style="position:absolute;flip:y" from="4158,9001" to="4799,9004"/>
                  <v:shape id="_x0000_s1079" type="#_x0000_t202" style="position:absolute;left:4118;top:8644;width:861;height:390" filled="f" stroked="f">
                    <v:textbox style="mso-next-textbox:#_x0000_s1079">
                      <w:txbxContent>
                        <w:p w:rsidR="00A0573F" w:rsidRPr="00954095" w:rsidRDefault="00A0573F" w:rsidP="00A0573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  </w:t>
                          </w:r>
                          <w:r w:rsidRPr="00954095">
                            <w:rPr>
                              <w:sz w:val="20"/>
                              <w:szCs w:val="20"/>
                            </w:rPr>
                            <w:t>110</w:t>
                          </w:r>
                        </w:p>
                      </w:txbxContent>
                    </v:textbox>
                  </v:shape>
                  <v:line id="_x0000_s1080" style="position:absolute;flip:x" from="4802,8502" to="5277,9003"/>
                  <v:group id="_x0000_s1081" style="position:absolute;left:4228;top:8736;width:197;height:180" coordorigin="4236,2927" coordsize="197,180">
                    <v:oval id="_x0000_s1082" style="position:absolute;left:4253;top:2927;width:180;height:180" filled="f"/>
                    <v:line id="_x0000_s1083" style="position:absolute;flip:x" from="4236,2927" to="4416,3107"/>
                  </v:group>
                  <v:shape id="_x0000_s1084" type="#_x0000_t5" style="position:absolute;left:5685;top:7240;width:57;height:624;rotation:14257303fd" fillcolor="green"/>
                </v:group>
              </w:pict>
            </w:r>
          </w:p>
        </w:tc>
        <w:tc>
          <w:tcPr>
            <w:tcW w:w="1455" w:type="dxa"/>
          </w:tcPr>
          <w:p w:rsidR="00A0573F" w:rsidRPr="003D37BB" w:rsidRDefault="00A0573F" w:rsidP="00EF62AD">
            <w:pPr>
              <w:pStyle w:val="100"/>
              <w:spacing w:line="240" w:lineRule="auto"/>
              <w:jc w:val="both"/>
              <w:rPr>
                <w:sz w:val="22"/>
                <w:szCs w:val="22"/>
              </w:rPr>
            </w:pPr>
            <w:r w:rsidRPr="003D37BB">
              <w:rPr>
                <w:sz w:val="22"/>
                <w:szCs w:val="22"/>
              </w:rPr>
              <w:t>Верстак, циркуль, карандаш</w:t>
            </w:r>
          </w:p>
        </w:tc>
      </w:tr>
    </w:tbl>
    <w:p w:rsidR="00A0573F" w:rsidRDefault="00A0573F" w:rsidP="00A0573F"/>
    <w:p w:rsidR="00A0573F" w:rsidRPr="00251484" w:rsidRDefault="00A0573F" w:rsidP="00A0573F"/>
    <w:p w:rsidR="002355AA" w:rsidRDefault="002355AA" w:rsidP="002355A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355AA" w:rsidRDefault="002355AA" w:rsidP="002355A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355AA" w:rsidRDefault="002355AA" w:rsidP="002355A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355AA" w:rsidRDefault="002355AA" w:rsidP="002355A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355AA" w:rsidRDefault="002355AA" w:rsidP="002355AA">
      <w:pPr>
        <w:pStyle w:val="a9"/>
        <w:ind w:left="0"/>
        <w:jc w:val="both"/>
        <w:rPr>
          <w:sz w:val="28"/>
          <w:szCs w:val="28"/>
        </w:rPr>
      </w:pPr>
      <w:r w:rsidRPr="006B3146">
        <w:rPr>
          <w:sz w:val="28"/>
          <w:szCs w:val="28"/>
        </w:rPr>
        <w:lastRenderedPageBreak/>
        <w:t xml:space="preserve">Итоговая оценка по </w:t>
      </w:r>
      <w:r w:rsidR="00377763">
        <w:rPr>
          <w:sz w:val="28"/>
          <w:szCs w:val="28"/>
        </w:rPr>
        <w:t>уроку</w:t>
      </w:r>
      <w:r w:rsidRPr="006B3146">
        <w:rPr>
          <w:sz w:val="28"/>
          <w:szCs w:val="28"/>
        </w:rPr>
        <w:t xml:space="preserve"> определяется суммированием баллов при оценке практического и теоретического заданий с учетом штрафных баллов и фиксируется в оценочных листах.</w:t>
      </w:r>
    </w:p>
    <w:p w:rsidR="002355AA" w:rsidRDefault="002355AA" w:rsidP="002355AA">
      <w:pPr>
        <w:pStyle w:val="a9"/>
        <w:ind w:left="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2878"/>
        <w:gridCol w:w="2065"/>
        <w:gridCol w:w="1898"/>
        <w:gridCol w:w="1869"/>
      </w:tblGrid>
      <w:tr w:rsidR="002355AA" w:rsidTr="00333665">
        <w:tc>
          <w:tcPr>
            <w:tcW w:w="675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2355AA" w:rsidRDefault="002355AA" w:rsidP="0033366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</w:p>
        </w:tc>
        <w:tc>
          <w:tcPr>
            <w:tcW w:w="2090" w:type="dxa"/>
          </w:tcPr>
          <w:p w:rsidR="002355AA" w:rsidRPr="006B3146" w:rsidRDefault="002355AA" w:rsidP="003777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377763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количество баллов</w:t>
            </w:r>
          </w:p>
        </w:tc>
        <w:tc>
          <w:tcPr>
            <w:tcW w:w="1914" w:type="dxa"/>
          </w:tcPr>
          <w:p w:rsidR="002355AA" w:rsidRPr="006B3146" w:rsidRDefault="002355AA" w:rsidP="00377763">
            <w:pPr>
              <w:pStyle w:val="a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377763">
              <w:rPr>
                <w:sz w:val="28"/>
                <w:szCs w:val="28"/>
              </w:rPr>
              <w:t>задание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количество баллов</w:t>
            </w:r>
          </w:p>
        </w:tc>
        <w:tc>
          <w:tcPr>
            <w:tcW w:w="1915" w:type="dxa"/>
          </w:tcPr>
          <w:p w:rsidR="002355AA" w:rsidRDefault="002355AA" w:rsidP="0033366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2355AA" w:rsidTr="00333665">
        <w:tc>
          <w:tcPr>
            <w:tcW w:w="675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355AA" w:rsidTr="00333665">
        <w:tc>
          <w:tcPr>
            <w:tcW w:w="675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2355AA" w:rsidRDefault="002355AA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50F0" w:rsidTr="00333665">
        <w:tc>
          <w:tcPr>
            <w:tcW w:w="67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50F0" w:rsidTr="00333665">
        <w:tc>
          <w:tcPr>
            <w:tcW w:w="67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50F0" w:rsidTr="00333665">
        <w:tc>
          <w:tcPr>
            <w:tcW w:w="67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50F0" w:rsidTr="00333665">
        <w:tc>
          <w:tcPr>
            <w:tcW w:w="67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F50F0" w:rsidTr="00333665">
        <w:tc>
          <w:tcPr>
            <w:tcW w:w="67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BF50F0" w:rsidRDefault="00BF50F0" w:rsidP="0033366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355AA" w:rsidRPr="006B3146" w:rsidRDefault="002355AA" w:rsidP="002355AA">
      <w:pPr>
        <w:pStyle w:val="a9"/>
        <w:ind w:left="0"/>
        <w:jc w:val="both"/>
        <w:rPr>
          <w:sz w:val="28"/>
          <w:szCs w:val="28"/>
        </w:rPr>
      </w:pPr>
    </w:p>
    <w:p w:rsidR="00A97F7C" w:rsidRDefault="00A97F7C"/>
    <w:sectPr w:rsidR="00A97F7C" w:rsidSect="002355A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B3F"/>
    <w:multiLevelType w:val="hybridMultilevel"/>
    <w:tmpl w:val="EC0E849E"/>
    <w:lvl w:ilvl="0" w:tplc="E68E7F7A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73F"/>
    <w:rsid w:val="000A4A96"/>
    <w:rsid w:val="000D330E"/>
    <w:rsid w:val="000F54C0"/>
    <w:rsid w:val="002355AA"/>
    <w:rsid w:val="00377763"/>
    <w:rsid w:val="0054207B"/>
    <w:rsid w:val="006F167A"/>
    <w:rsid w:val="0087419E"/>
    <w:rsid w:val="00907705"/>
    <w:rsid w:val="009D6526"/>
    <w:rsid w:val="00A0573F"/>
    <w:rsid w:val="00A37717"/>
    <w:rsid w:val="00A97F7C"/>
    <w:rsid w:val="00B2001B"/>
    <w:rsid w:val="00BA4ACC"/>
    <w:rsid w:val="00BF50F0"/>
    <w:rsid w:val="00C178AE"/>
    <w:rsid w:val="00C63478"/>
    <w:rsid w:val="00CC2725"/>
    <w:rsid w:val="00E2741E"/>
    <w:rsid w:val="00E7548A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B"/>
  </w:style>
  <w:style w:type="paragraph" w:styleId="1">
    <w:name w:val="heading 1"/>
    <w:basedOn w:val="a"/>
    <w:next w:val="a"/>
    <w:link w:val="10"/>
    <w:uiPriority w:val="9"/>
    <w:qFormat/>
    <w:rsid w:val="00BA4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7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A0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73F"/>
    <w:rPr>
      <w:rFonts w:ascii="Tahoma" w:hAnsi="Tahoma" w:cs="Tahoma"/>
      <w:sz w:val="16"/>
      <w:szCs w:val="16"/>
    </w:rPr>
  </w:style>
  <w:style w:type="paragraph" w:customStyle="1" w:styleId="100">
    <w:name w:val="табл10"/>
    <w:basedOn w:val="a"/>
    <w:rsid w:val="00A0573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"/>
    <w:basedOn w:val="a"/>
    <w:rsid w:val="00A0573F"/>
    <w:pPr>
      <w:spacing w:after="0" w:line="264" w:lineRule="auto"/>
    </w:pPr>
    <w:rPr>
      <w:rFonts w:ascii="Times New Roman" w:eastAsia="Times New Roman" w:hAnsi="Times New Roman" w:cs="Times New Roman"/>
      <w:szCs w:val="20"/>
    </w:rPr>
  </w:style>
  <w:style w:type="paragraph" w:styleId="a8">
    <w:name w:val="Normal (Web)"/>
    <w:basedOn w:val="a"/>
    <w:rsid w:val="002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9">
    <w:name w:val="Body Text Indent"/>
    <w:basedOn w:val="a"/>
    <w:link w:val="aa"/>
    <w:rsid w:val="002355AA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355AA"/>
    <w:rPr>
      <w:rFonts w:ascii="Times New Roman" w:eastAsia="Times New Roman" w:hAnsi="Times New Roman" w:cs="Times New Roman"/>
      <w:snapToGrid w:val="0"/>
      <w:sz w:val="16"/>
      <w:szCs w:val="16"/>
    </w:rPr>
  </w:style>
  <w:style w:type="table" w:styleId="ab">
    <w:name w:val="Table Grid"/>
    <w:basedOn w:val="a1"/>
    <w:uiPriority w:val="59"/>
    <w:rsid w:val="00235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A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</cp:revision>
  <cp:lastPrinted>2014-11-11T12:46:00Z</cp:lastPrinted>
  <dcterms:created xsi:type="dcterms:W3CDTF">2013-04-02T18:37:00Z</dcterms:created>
  <dcterms:modified xsi:type="dcterms:W3CDTF">2018-01-25T14:03:00Z</dcterms:modified>
</cp:coreProperties>
</file>